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E6" w:rsidRDefault="003243E6" w:rsidP="003243E6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031875" cy="1143000"/>
            <wp:effectExtent l="19050" t="0" r="0" b="0"/>
            <wp:wrapSquare wrapText="bothSides"/>
            <wp:docPr id="3" name="Imagen 2" descr="LOGO CONS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NSU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3E6" w:rsidRPr="003243E6" w:rsidRDefault="003243E6" w:rsidP="003243E6">
      <w:pPr>
        <w:pStyle w:val="Ttulo1"/>
        <w:spacing w:before="0" w:beforeAutospacing="0" w:after="0" w:afterAutospacing="0"/>
        <w:rPr>
          <w:rFonts w:ascii="Arial" w:hAnsi="Arial" w:cs="Arial"/>
          <w:sz w:val="28"/>
          <w:szCs w:val="24"/>
        </w:rPr>
      </w:pPr>
      <w:r w:rsidRPr="003243E6">
        <w:rPr>
          <w:rFonts w:ascii="Arial" w:hAnsi="Arial" w:cs="Arial"/>
          <w:sz w:val="28"/>
          <w:szCs w:val="24"/>
        </w:rPr>
        <w:t>CONSUMIDORES LIBRES</w:t>
      </w:r>
    </w:p>
    <w:p w:rsidR="003243E6" w:rsidRPr="003243E6" w:rsidRDefault="003243E6" w:rsidP="003243E6">
      <w:pPr>
        <w:pStyle w:val="Ttulo2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Entidad de Defensa de Usuarios y Consumidores   </w:t>
      </w:r>
    </w:p>
    <w:p w:rsidR="003243E6" w:rsidRDefault="003243E6" w:rsidP="003243E6">
      <w:pPr>
        <w:spacing w:after="0"/>
      </w:pPr>
    </w:p>
    <w:p w:rsidR="00BB709F" w:rsidRDefault="00BB709F" w:rsidP="00BB709F"/>
    <w:p w:rsidR="00BB709F" w:rsidRPr="003E38E4" w:rsidRDefault="00BB709F" w:rsidP="00BB709F">
      <w:pPr>
        <w:spacing w:after="0"/>
      </w:pPr>
    </w:p>
    <w:p w:rsidR="00F52AC5" w:rsidRDefault="00F52AC5" w:rsidP="00BB709F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</w:p>
    <w:p w:rsidR="00BB709F" w:rsidRDefault="00BB709F" w:rsidP="00BB709F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ind w:right="-172"/>
        <w:jc w:val="both"/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EL DR. HÉCTOR POLINO </w:t>
      </w:r>
      <w:r w:rsidRPr="00BB709F">
        <w:rPr>
          <w:rFonts w:ascii="Arial" w:hAnsi="Arial" w:cs="Arial"/>
          <w:b/>
          <w:bCs/>
          <w:sz w:val="28"/>
          <w:szCs w:val="28"/>
          <w:lang w:val="es-AR"/>
        </w:rPr>
        <w:t>INFORMO QUE  LOS JUGU</w:t>
      </w:r>
      <w:r w:rsidR="002B7203">
        <w:rPr>
          <w:rFonts w:ascii="Arial" w:hAnsi="Arial" w:cs="Arial"/>
          <w:b/>
          <w:bCs/>
          <w:sz w:val="28"/>
          <w:szCs w:val="28"/>
          <w:lang w:val="es-AR"/>
        </w:rPr>
        <w:t>ETES PARA REYES AUMENTARON</w:t>
      </w:r>
      <w:r w:rsidRPr="00BB709F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r w:rsidR="00DD594F">
        <w:rPr>
          <w:rFonts w:ascii="Arial" w:hAnsi="Arial" w:cs="Arial"/>
          <w:b/>
          <w:bCs/>
          <w:sz w:val="28"/>
          <w:szCs w:val="28"/>
          <w:lang w:val="es-AR"/>
        </w:rPr>
        <w:t>UN</w:t>
      </w:r>
      <w:r w:rsidR="00921BDD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r w:rsidR="00A80A7D">
        <w:rPr>
          <w:rFonts w:ascii="Arial" w:hAnsi="Arial" w:cs="Arial"/>
          <w:b/>
          <w:bCs/>
          <w:sz w:val="28"/>
          <w:szCs w:val="28"/>
          <w:lang w:val="es-AR"/>
        </w:rPr>
        <w:t>48.49</w:t>
      </w:r>
      <w:r w:rsidR="00C222D1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r w:rsidR="00DD594F">
        <w:rPr>
          <w:rFonts w:ascii="Arial" w:hAnsi="Arial" w:cs="Arial"/>
          <w:b/>
          <w:bCs/>
          <w:sz w:val="28"/>
          <w:szCs w:val="28"/>
          <w:lang w:val="es-AR"/>
        </w:rPr>
        <w:t xml:space="preserve">POR </w:t>
      </w:r>
      <w:r w:rsidR="00A80A7D">
        <w:rPr>
          <w:rFonts w:ascii="Arial" w:hAnsi="Arial" w:cs="Arial"/>
          <w:b/>
          <w:bCs/>
          <w:sz w:val="28"/>
          <w:szCs w:val="28"/>
          <w:lang w:val="es-AR"/>
        </w:rPr>
        <w:t>CIENTO RESPECTO  AL AÑO 2018</w:t>
      </w:r>
    </w:p>
    <w:p w:rsidR="00F52AC5" w:rsidRPr="00D218AE" w:rsidRDefault="00F52AC5" w:rsidP="00BB709F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4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</w:p>
    <w:p w:rsidR="00BB709F" w:rsidRDefault="00BB709F" w:rsidP="00BB709F"/>
    <w:p w:rsidR="00840193" w:rsidRDefault="00BB709F" w:rsidP="00BB709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>
        <w:rPr>
          <w:rFonts w:ascii="Arial" w:hAnsi="Arial" w:cs="Arial"/>
          <w:szCs w:val="24"/>
        </w:rPr>
        <w:t xml:space="preserve">El representante legal de Consumidores Libres </w:t>
      </w:r>
      <w:r w:rsidRPr="00672723">
        <w:rPr>
          <w:rFonts w:ascii="Arial" w:hAnsi="Arial" w:cs="Arial"/>
          <w:b/>
          <w:szCs w:val="24"/>
        </w:rPr>
        <w:t>Dr</w:t>
      </w:r>
      <w:r>
        <w:rPr>
          <w:rFonts w:ascii="Arial" w:hAnsi="Arial" w:cs="Arial"/>
          <w:szCs w:val="24"/>
        </w:rPr>
        <w:t xml:space="preserve">. </w:t>
      </w:r>
      <w:r w:rsidRPr="003A6ACC">
        <w:rPr>
          <w:rFonts w:ascii="Arial" w:hAnsi="Arial" w:cs="Arial"/>
          <w:b/>
          <w:szCs w:val="24"/>
        </w:rPr>
        <w:t>Héctor Polino</w:t>
      </w:r>
      <w:r>
        <w:rPr>
          <w:rFonts w:ascii="Arial" w:hAnsi="Arial" w:cs="Arial"/>
          <w:szCs w:val="24"/>
        </w:rPr>
        <w:t xml:space="preserve">, informó hoy que según un relevamiento efectuado por la entidad </w:t>
      </w:r>
      <w:r w:rsidRPr="00770863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en</w:t>
      </w:r>
      <w:r w:rsidRPr="00BB709F">
        <w:rPr>
          <w:rFonts w:ascii="Arial" w:eastAsia="Times New Roman" w:hAnsi="Arial" w:cs="Arial"/>
          <w:color w:val="333333"/>
          <w:lang w:eastAsia="es-AR"/>
        </w:rPr>
        <w:t xml:space="preserve"> jugueterías de la Ciudad de Buenos Aires los juguetes para Reyes,   arrojaron un</w:t>
      </w:r>
      <w:r w:rsidR="00A80A7D">
        <w:rPr>
          <w:rFonts w:ascii="Arial" w:eastAsia="Times New Roman" w:hAnsi="Arial" w:cs="Arial"/>
          <w:color w:val="333333"/>
          <w:lang w:eastAsia="es-AR"/>
        </w:rPr>
        <w:t xml:space="preserve"> aumento promedio del 48.49</w:t>
      </w:r>
      <w:r>
        <w:rPr>
          <w:rFonts w:ascii="Arial" w:eastAsia="Times New Roman" w:hAnsi="Arial" w:cs="Arial"/>
          <w:color w:val="333333"/>
          <w:lang w:eastAsia="es-AR"/>
        </w:rPr>
        <w:t xml:space="preserve"> por ciento respecto al año</w:t>
      </w:r>
      <w:r w:rsidRPr="00BB709F">
        <w:rPr>
          <w:rFonts w:ascii="Arial" w:eastAsia="Times New Roman" w:hAnsi="Arial" w:cs="Arial"/>
          <w:color w:val="333333"/>
          <w:lang w:eastAsia="es-AR"/>
        </w:rPr>
        <w:t xml:space="preserve"> 20</w:t>
      </w:r>
      <w:r>
        <w:rPr>
          <w:rFonts w:ascii="Arial" w:eastAsia="Times New Roman" w:hAnsi="Arial" w:cs="Arial"/>
          <w:color w:val="333333"/>
          <w:lang w:eastAsia="es-AR"/>
        </w:rPr>
        <w:t>1</w:t>
      </w:r>
      <w:r w:rsidR="00A80A7D">
        <w:rPr>
          <w:rFonts w:ascii="Arial" w:eastAsia="Times New Roman" w:hAnsi="Arial" w:cs="Arial"/>
          <w:color w:val="333333"/>
          <w:lang w:eastAsia="es-AR"/>
        </w:rPr>
        <w:t>8</w:t>
      </w:r>
    </w:p>
    <w:p w:rsidR="00F52AC5" w:rsidRPr="00BB709F" w:rsidRDefault="00F52AC5" w:rsidP="00BB709F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FB1740" w:rsidRDefault="00A80A7D" w:rsidP="00FB17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CANASTA DE JUGUETES - REYES 2019</w:t>
      </w:r>
    </w:p>
    <w:p w:rsidR="00FB1740" w:rsidRDefault="00FB1740" w:rsidP="00FB17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</w:p>
    <w:tbl>
      <w:tblPr>
        <w:tblW w:w="90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1338"/>
        <w:gridCol w:w="1008"/>
        <w:gridCol w:w="954"/>
        <w:gridCol w:w="1131"/>
      </w:tblGrid>
      <w:tr w:rsidR="00235D1D" w:rsidRPr="00A80A7D" w:rsidTr="0057438A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35D1D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80A7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AR"/>
              </w:rPr>
              <w:t>2018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eastAsia="Times New Roman" w:cs="Arial"/>
                <w:b/>
                <w:bCs/>
                <w:sz w:val="24"/>
                <w:szCs w:val="24"/>
                <w:lang w:eastAsia="es-AR"/>
              </w:rPr>
              <w:t>2019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AR"/>
              </w:rPr>
              <w:t>Variación</w:t>
            </w:r>
          </w:p>
        </w:tc>
      </w:tr>
      <w:tr w:rsidR="00235D1D" w:rsidRPr="00A80A7D" w:rsidTr="0057438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proofErr w:type="spellStart"/>
            <w:r w:rsidRPr="00A80A7D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DESCRIPCION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INDUSTRIA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$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 $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D1D" w:rsidRPr="00A80A7D" w:rsidRDefault="00235D1D" w:rsidP="00A80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%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VOLCADOR</w:t>
            </w:r>
            <w:proofErr w:type="spellEnd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 /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PLASTICO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160,00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18,75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BOMBEROS /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PLASTICO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14,71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COLCHONETA INFLABLE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china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100,00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40,00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MUÑECA DE TELA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china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150,00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26,67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TEG</w:t>
            </w:r>
            <w:proofErr w:type="spellEnd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 JUEGO DE ESTRATEGIA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565,00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50,44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JUEGOS OCA-LUDO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190,00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47,37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PALETAS PLAYERAS (2) c/ pelotita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150,00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33,33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METEGOL C/PATAS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1700,00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58,82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ANDADOR CON 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TRAILER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650,00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21,54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PIEZAS TIPO MIL LADRILLOS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165,00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57,58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PELOTA DE FUTBOL N° 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china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170,00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41,18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PILETA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RIGIDA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china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400,00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45,00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JUEGO DE TE- Marca Castillo Rojo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180,00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38,89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COCINA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FIORELLA</w:t>
            </w:r>
            <w:proofErr w:type="spellEnd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 c/accesorios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>-20 cm.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490,00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53,06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MUÑECA PAULA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china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160,00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21,88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MUÑECA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BARBIE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china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400,00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12,50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DISFRAZ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SPIDERMAN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650,00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30,77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BICICLETA </w:t>
            </w:r>
            <w:proofErr w:type="spellStart"/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R.12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1900,00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84,21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CARRERA DE MENTE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A80A7D">
              <w:rPr>
                <w:rFonts w:ascii="Arial" w:eastAsia="Times New Roman" w:hAnsi="Arial" w:cs="Arial"/>
                <w:color w:val="000000"/>
                <w:lang w:eastAsia="es-AR"/>
              </w:rPr>
              <w:t>argentina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580,00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12,07</w:t>
            </w:r>
          </w:p>
        </w:tc>
      </w:tr>
      <w:tr w:rsidR="0057438A" w:rsidRPr="00A80A7D" w:rsidTr="0057438A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rPr>
                <w:rFonts w:eastAsia="Times New Roman" w:cs="Arial"/>
                <w:lang w:eastAsia="es-AR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38A" w:rsidRDefault="00574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8930,00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13260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7438A" w:rsidRPr="00A80A7D" w:rsidRDefault="0057438A" w:rsidP="00A80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A80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48,49</w:t>
            </w:r>
          </w:p>
        </w:tc>
      </w:tr>
    </w:tbl>
    <w:p w:rsidR="00FB1740" w:rsidRPr="00FB1740" w:rsidRDefault="00FB1740" w:rsidP="00FB174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</w:p>
    <w:p w:rsidR="00E23CA7" w:rsidRDefault="00E23CA7" w:rsidP="00FB1740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23CA7" w:rsidRPr="00770863" w:rsidRDefault="00E23CA7" w:rsidP="00E23CA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23CA7" w:rsidRPr="00840193" w:rsidRDefault="00E23CA7" w:rsidP="00E23CA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</w:pPr>
      <w:r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                                                                             </w:t>
      </w:r>
      <w:r w:rsidR="00840193"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</w:t>
      </w:r>
      <w:r w:rsidR="00770863"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>PRENSA</w:t>
      </w:r>
    </w:p>
    <w:p w:rsidR="003B1449" w:rsidRPr="000F026E" w:rsidRDefault="00E23CA7" w:rsidP="000F026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  <w:r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                                                                  </w:t>
      </w:r>
      <w:r w:rsidR="00840193" w:rsidRP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             </w:t>
      </w:r>
      <w:r w:rsidR="00840193">
        <w:rPr>
          <w:rFonts w:ascii="Arial" w:eastAsia="Times New Roman" w:hAnsi="Arial" w:cs="Arial"/>
          <w:b/>
          <w:color w:val="333333"/>
          <w:sz w:val="18"/>
          <w:szCs w:val="18"/>
          <w:lang w:eastAsia="es-AR"/>
        </w:rPr>
        <w:t xml:space="preserve">      </w:t>
      </w:r>
      <w:r w:rsidR="00770863" w:rsidRPr="00770863">
        <w:rPr>
          <w:rFonts w:ascii="Arial" w:eastAsia="Times New Roman" w:hAnsi="Arial" w:cs="Arial"/>
          <w:color w:val="333333"/>
          <w:sz w:val="18"/>
          <w:szCs w:val="18"/>
          <w:lang w:eastAsia="es-AR"/>
        </w:rPr>
        <w:t xml:space="preserve">  </w:t>
      </w:r>
      <w:r w:rsidR="00235D1D">
        <w:rPr>
          <w:rFonts w:ascii="Arial" w:eastAsia="Times New Roman" w:hAnsi="Arial" w:cs="Arial"/>
          <w:color w:val="333333"/>
          <w:sz w:val="18"/>
          <w:szCs w:val="18"/>
          <w:lang w:eastAsia="es-AR"/>
        </w:rPr>
        <w:t>7 DE ENERO DE 2019</w:t>
      </w:r>
    </w:p>
    <w:p w:rsidR="00BB709F" w:rsidRDefault="00BB709F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Dr</w:t>
      </w:r>
      <w:proofErr w:type="spellEnd"/>
      <w:r>
        <w:rPr>
          <w:rFonts w:cs="Arial"/>
          <w:b/>
          <w:u w:val="single"/>
        </w:rPr>
        <w:t xml:space="preserve">: </w:t>
      </w:r>
      <w:smartTag w:uri="urn:schemas-microsoft-com:office:smarttags" w:element="PersonName">
        <w:smartTagPr>
          <w:attr w:name="ProductID" w:val="Héctor Polino"/>
        </w:smartTagPr>
        <w:r>
          <w:rPr>
            <w:rFonts w:cs="Arial"/>
            <w:b/>
            <w:u w:val="single"/>
          </w:rPr>
          <w:t>Héctor Polino</w:t>
        </w:r>
      </w:smartTag>
    </w:p>
    <w:p w:rsidR="00BB709F" w:rsidRDefault="00BB709F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</w:rPr>
      </w:pPr>
      <w:r>
        <w:rPr>
          <w:rFonts w:cs="Arial"/>
        </w:rPr>
        <w:t xml:space="preserve"> (011) 4784-4528 // (011) 15- 4427-2953</w:t>
      </w:r>
    </w:p>
    <w:p w:rsidR="00BB709F" w:rsidRDefault="00837275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20"/>
        </w:rPr>
      </w:pPr>
      <w:hyperlink r:id="rId5" w:history="1">
        <w:proofErr w:type="spellStart"/>
        <w:r w:rsidR="00BB709F" w:rsidRPr="008C10B1">
          <w:rPr>
            <w:rStyle w:val="Hipervnculo"/>
            <w:rFonts w:cs="Arial"/>
            <w:sz w:val="20"/>
          </w:rPr>
          <w:t>www.hectorpolino.com</w:t>
        </w:r>
        <w:proofErr w:type="spellEnd"/>
      </w:hyperlink>
    </w:p>
    <w:p w:rsidR="00BB709F" w:rsidRDefault="00837275" w:rsidP="00BB709F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hyperlink r:id="rId6" w:history="1">
        <w:proofErr w:type="spellStart"/>
        <w:r w:rsidR="00BB709F" w:rsidRPr="00F6737C">
          <w:rPr>
            <w:rStyle w:val="Hipervnculo"/>
            <w:rFonts w:cs="Arial"/>
            <w:sz w:val="20"/>
          </w:rPr>
          <w:t>hectorpolino</w:t>
        </w:r>
        <w:r w:rsidR="00BB709F" w:rsidRPr="00F6737C">
          <w:rPr>
            <w:rStyle w:val="Hipervnculo"/>
            <w:sz w:val="20"/>
          </w:rPr>
          <w:t>@</w:t>
        </w:r>
        <w:r w:rsidR="00BB709F" w:rsidRPr="00F6737C">
          <w:rPr>
            <w:rStyle w:val="Hipervnculo"/>
            <w:rFonts w:cs="Arial"/>
            <w:sz w:val="20"/>
          </w:rPr>
          <w:t>fibertel.com</w:t>
        </w:r>
      </w:hyperlink>
      <w:r w:rsidR="00BB709F">
        <w:rPr>
          <w:rFonts w:cs="Arial"/>
          <w:sz w:val="20"/>
        </w:rPr>
        <w:t>.ar</w:t>
      </w:r>
      <w:proofErr w:type="spellEnd"/>
    </w:p>
    <w:p w:rsidR="00BB709F" w:rsidRPr="0035599F" w:rsidRDefault="00BB709F" w:rsidP="00BB709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16"/>
        </w:rPr>
      </w:pPr>
      <w:proofErr w:type="spellStart"/>
      <w:r w:rsidRPr="0035599F">
        <w:rPr>
          <w:rFonts w:ascii="Arial" w:hAnsi="Arial" w:cs="Arial"/>
          <w:color w:val="000000"/>
          <w:sz w:val="20"/>
          <w:lang w:eastAsia="es-ES"/>
        </w:rPr>
        <w:t>twiter</w:t>
      </w:r>
      <w:proofErr w:type="spellEnd"/>
      <w:r w:rsidRPr="0035599F">
        <w:rPr>
          <w:rFonts w:ascii="Arial" w:hAnsi="Arial" w:cs="Arial"/>
          <w:color w:val="000000"/>
          <w:sz w:val="20"/>
          <w:lang w:eastAsia="es-ES"/>
        </w:rPr>
        <w:t>:@</w:t>
      </w:r>
      <w:proofErr w:type="spellStart"/>
      <w:r w:rsidRPr="0035599F">
        <w:rPr>
          <w:rFonts w:ascii="Arial" w:hAnsi="Arial" w:cs="Arial"/>
          <w:color w:val="000000"/>
          <w:sz w:val="20"/>
          <w:lang w:eastAsia="es-ES"/>
        </w:rPr>
        <w:t>hectorpolino</w:t>
      </w:r>
      <w:proofErr w:type="spellEnd"/>
    </w:p>
    <w:p w:rsidR="00840193" w:rsidRDefault="00837275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bCs/>
          <w:sz w:val="18"/>
        </w:rPr>
      </w:pPr>
      <w:hyperlink r:id="rId7" w:tgtFrame="_blank" w:history="1">
        <w:proofErr w:type="spellStart"/>
        <w:r w:rsidR="00840193" w:rsidRPr="00765CFC">
          <w:rPr>
            <w:rStyle w:val="Hipervnculo"/>
            <w:rFonts w:cs="Arial"/>
            <w:sz w:val="18"/>
          </w:rPr>
          <w:t>https://www.facebook.com/hector.polino</w:t>
        </w:r>
        <w:proofErr w:type="spellEnd"/>
      </w:hyperlink>
    </w:p>
    <w:p w:rsidR="00840193" w:rsidRPr="00AE162C" w:rsidRDefault="00840193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bCs/>
          <w:sz w:val="18"/>
          <w:lang w:val="en-US"/>
        </w:rPr>
      </w:pPr>
      <w:proofErr w:type="spellStart"/>
      <w:r w:rsidRPr="00840193">
        <w:rPr>
          <w:rFonts w:cs="Arial"/>
          <w:b/>
          <w:bCs/>
          <w:color w:val="FF0000"/>
          <w:sz w:val="18"/>
          <w:lang w:val="en-US"/>
        </w:rPr>
        <w:lastRenderedPageBreak/>
        <w:t>Facebook</w:t>
      </w:r>
      <w:proofErr w:type="spellEnd"/>
      <w:r w:rsidRPr="00840193">
        <w:rPr>
          <w:rFonts w:cs="Arial"/>
          <w:b/>
          <w:bCs/>
          <w:color w:val="FF0000"/>
          <w:sz w:val="18"/>
          <w:lang w:val="en-US"/>
        </w:rPr>
        <w:t>:  /</w:t>
      </w:r>
      <w:proofErr w:type="spellStart"/>
      <w:r w:rsidRPr="00840193">
        <w:rPr>
          <w:rFonts w:cs="Arial"/>
          <w:b/>
          <w:bCs/>
          <w:color w:val="FF0000"/>
          <w:sz w:val="18"/>
          <w:lang w:val="en-US"/>
        </w:rPr>
        <w:t>hector.polino</w:t>
      </w:r>
      <w:proofErr w:type="spellEnd"/>
      <w:r w:rsidRPr="00840193">
        <w:rPr>
          <w:rFonts w:cs="Arial"/>
          <w:b/>
          <w:bCs/>
          <w:color w:val="FF0000"/>
          <w:sz w:val="18"/>
          <w:lang w:val="en-US"/>
        </w:rPr>
        <w:t> </w:t>
      </w:r>
      <w:r w:rsidRPr="00840193">
        <w:rPr>
          <w:rFonts w:cs="Arial"/>
          <w:bCs/>
          <w:color w:val="FF0000"/>
          <w:sz w:val="18"/>
          <w:lang w:val="en-US"/>
        </w:rPr>
        <w:t xml:space="preserve">                                                                        </w:t>
      </w:r>
    </w:p>
    <w:p w:rsidR="00840193" w:rsidRPr="00BC599D" w:rsidRDefault="00840193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16"/>
          <w:lang w:val="en-US"/>
        </w:rPr>
      </w:pPr>
      <w:proofErr w:type="spellStart"/>
      <w:r w:rsidRPr="00BC599D">
        <w:rPr>
          <w:rFonts w:cs="Arial"/>
          <w:sz w:val="16"/>
          <w:lang w:val="en-US"/>
        </w:rPr>
        <w:t>hectorpolino.blogspot.com.ar</w:t>
      </w:r>
      <w:proofErr w:type="spellEnd"/>
    </w:p>
    <w:p w:rsidR="00840193" w:rsidRPr="00BC599D" w:rsidRDefault="00840193" w:rsidP="00840193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spacing w:after="0"/>
        <w:ind w:left="-285" w:right="-343"/>
        <w:rPr>
          <w:rFonts w:cs="Arial"/>
          <w:sz w:val="16"/>
          <w:lang w:val="en-US"/>
        </w:rPr>
      </w:pPr>
      <w:proofErr w:type="spellStart"/>
      <w:r w:rsidRPr="00BC599D">
        <w:rPr>
          <w:rFonts w:cs="Arial"/>
          <w:sz w:val="16"/>
          <w:lang w:val="en-US"/>
        </w:rPr>
        <w:t>https://plus.google.com</w:t>
      </w:r>
      <w:proofErr w:type="spellEnd"/>
    </w:p>
    <w:p w:rsidR="00BB709F" w:rsidRPr="00AE162C" w:rsidRDefault="00BB709F" w:rsidP="00840193">
      <w:pPr>
        <w:pBdr>
          <w:bottom w:val="single" w:sz="6" w:space="1" w:color="auto"/>
        </w:pBdr>
        <w:spacing w:after="0"/>
        <w:ind w:left="-709"/>
        <w:rPr>
          <w:lang w:val="en-US"/>
        </w:rPr>
      </w:pPr>
    </w:p>
    <w:p w:rsidR="00BB709F" w:rsidRPr="00AE162C" w:rsidRDefault="00BB709F" w:rsidP="00BB709F">
      <w:pPr>
        <w:spacing w:after="0"/>
        <w:ind w:left="-709"/>
        <w:rPr>
          <w:lang w:val="en-US"/>
        </w:rPr>
      </w:pPr>
    </w:p>
    <w:p w:rsidR="000F026E" w:rsidRPr="00992A7E" w:rsidRDefault="00BB709F" w:rsidP="000F026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r>
        <w:rPr>
          <w:rFonts w:cs="Arial"/>
          <w:b/>
          <w:color w:val="333399"/>
          <w:sz w:val="20"/>
          <w:szCs w:val="20"/>
        </w:rPr>
        <w:t>Sede Central</w:t>
      </w:r>
      <w:r>
        <w:rPr>
          <w:rFonts w:cs="Arial"/>
          <w:color w:val="333399"/>
          <w:sz w:val="20"/>
          <w:szCs w:val="20"/>
        </w:rPr>
        <w:t xml:space="preserve">: </w:t>
      </w:r>
      <w:proofErr w:type="spellStart"/>
      <w:r>
        <w:rPr>
          <w:rFonts w:cs="Arial"/>
          <w:color w:val="333399"/>
          <w:sz w:val="20"/>
          <w:szCs w:val="20"/>
        </w:rPr>
        <w:t>Bme</w:t>
      </w:r>
      <w:proofErr w:type="spellEnd"/>
      <w:r>
        <w:rPr>
          <w:rFonts w:cs="Arial"/>
          <w:color w:val="333399"/>
          <w:sz w:val="20"/>
          <w:szCs w:val="20"/>
        </w:rPr>
        <w:t xml:space="preserve">. Mitre 1895 Piso 3 "E" </w:t>
      </w:r>
      <w:proofErr w:type="spellStart"/>
      <w:r>
        <w:rPr>
          <w:rFonts w:cs="Arial"/>
          <w:color w:val="333399"/>
          <w:sz w:val="20"/>
          <w:szCs w:val="20"/>
        </w:rPr>
        <w:t>C.P</w:t>
      </w:r>
      <w:proofErr w:type="spellEnd"/>
      <w:r>
        <w:rPr>
          <w:rFonts w:cs="Arial"/>
          <w:color w:val="333399"/>
          <w:sz w:val="20"/>
          <w:szCs w:val="20"/>
        </w:rPr>
        <w:t xml:space="preserve"> 1039 - Ciudad A. de Buenos Aires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color w:val="333399"/>
          <w:sz w:val="20"/>
          <w:szCs w:val="20"/>
        </w:rPr>
        <w:t>Tel: (0054-11) 4373-1109</w:t>
      </w:r>
      <w:r>
        <w:rPr>
          <w:rFonts w:cs="Arial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Arial"/>
          <w:color w:val="333399"/>
          <w:sz w:val="20"/>
          <w:szCs w:val="20"/>
        </w:rPr>
        <w:t xml:space="preserve">  Email: </w:t>
      </w:r>
      <w:hyperlink r:id="rId8" w:history="1">
        <w:proofErr w:type="spellStart"/>
        <w:r>
          <w:rPr>
            <w:rStyle w:val="Hipervnculo"/>
            <w:rFonts w:cs="Arial"/>
            <w:sz w:val="20"/>
            <w:szCs w:val="20"/>
          </w:rPr>
          <w:t>consumidores_libres@yahoo.com.ar</w:t>
        </w:r>
        <w:proofErr w:type="spellEnd"/>
      </w:hyperlink>
      <w:r w:rsidR="000F026E">
        <w:rPr>
          <w:rFonts w:cs="Arial"/>
          <w:color w:val="333399"/>
          <w:sz w:val="20"/>
          <w:szCs w:val="20"/>
        </w:rPr>
        <w:t xml:space="preserve">  - </w:t>
      </w:r>
      <w:hyperlink r:id="rId9" w:history="1">
        <w:proofErr w:type="spellStart"/>
        <w:r w:rsidR="000F026E" w:rsidRPr="00FD3A78">
          <w:rPr>
            <w:rStyle w:val="Hipervnculo"/>
            <w:rFonts w:cs="Arial"/>
            <w:sz w:val="20"/>
            <w:szCs w:val="20"/>
          </w:rPr>
          <w:t>www.consumidoreslibres.org</w:t>
        </w:r>
        <w:proofErr w:type="spellEnd"/>
      </w:hyperlink>
      <w:r w:rsidR="000F026E">
        <w:rPr>
          <w:rFonts w:cs="Arial"/>
          <w:color w:val="333399"/>
          <w:sz w:val="20"/>
          <w:szCs w:val="20"/>
        </w:rPr>
        <w:t xml:space="preserve"> -</w:t>
      </w:r>
      <w:r w:rsidR="000F026E" w:rsidRPr="000F026E">
        <w:rPr>
          <w:rFonts w:cs="Arial"/>
          <w:color w:val="333399"/>
          <w:sz w:val="20"/>
          <w:szCs w:val="20"/>
        </w:rPr>
        <w:t xml:space="preserve"> </w:t>
      </w:r>
      <w:proofErr w:type="spellStart"/>
      <w:r w:rsidR="000F026E">
        <w:rPr>
          <w:rFonts w:cs="Arial"/>
          <w:color w:val="333399"/>
          <w:sz w:val="20"/>
          <w:szCs w:val="20"/>
        </w:rPr>
        <w:t>consumidoreslibresnet.blogspot.com.ar</w:t>
      </w:r>
      <w:proofErr w:type="spellEnd"/>
    </w:p>
    <w:p w:rsidR="00BB709F" w:rsidRPr="00264BC1" w:rsidRDefault="00BB709F" w:rsidP="00264BC1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color w:val="333399"/>
          <w:sz w:val="20"/>
          <w:szCs w:val="20"/>
          <w:lang w:val="es-ES_tradnl"/>
        </w:rPr>
      </w:pPr>
    </w:p>
    <w:sectPr w:rsidR="00BB709F" w:rsidRPr="00264BC1" w:rsidSect="00235D1D">
      <w:pgSz w:w="12240" w:h="20160" w:code="5"/>
      <w:pgMar w:top="851" w:right="108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863"/>
    <w:rsid w:val="000D2211"/>
    <w:rsid w:val="000F026E"/>
    <w:rsid w:val="00171D48"/>
    <w:rsid w:val="00235D1D"/>
    <w:rsid w:val="00264BC1"/>
    <w:rsid w:val="002B7203"/>
    <w:rsid w:val="003243E6"/>
    <w:rsid w:val="003B1449"/>
    <w:rsid w:val="00422106"/>
    <w:rsid w:val="00566276"/>
    <w:rsid w:val="0057438A"/>
    <w:rsid w:val="005C6A18"/>
    <w:rsid w:val="00770863"/>
    <w:rsid w:val="007A5C80"/>
    <w:rsid w:val="00837275"/>
    <w:rsid w:val="00840193"/>
    <w:rsid w:val="00921BDD"/>
    <w:rsid w:val="00A36D08"/>
    <w:rsid w:val="00A80A7D"/>
    <w:rsid w:val="00AD7CEF"/>
    <w:rsid w:val="00AE162C"/>
    <w:rsid w:val="00AF3E11"/>
    <w:rsid w:val="00B71997"/>
    <w:rsid w:val="00BB709F"/>
    <w:rsid w:val="00C222D1"/>
    <w:rsid w:val="00DD594F"/>
    <w:rsid w:val="00E23CA7"/>
    <w:rsid w:val="00F52AC5"/>
    <w:rsid w:val="00FB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7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0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7086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unhideWhenUsed/>
    <w:rsid w:val="00770863"/>
    <w:rPr>
      <w:color w:val="0000FF"/>
      <w:u w:val="single"/>
    </w:rPr>
  </w:style>
  <w:style w:type="character" w:customStyle="1" w:styleId="entry-cat">
    <w:name w:val="entry-cat"/>
    <w:basedOn w:val="Fuentedeprrafopredeter"/>
    <w:rsid w:val="00770863"/>
  </w:style>
  <w:style w:type="character" w:styleId="Textoennegrita">
    <w:name w:val="Strong"/>
    <w:uiPriority w:val="22"/>
    <w:qFormat/>
    <w:rsid w:val="00770863"/>
    <w:rPr>
      <w:b/>
      <w:bCs/>
    </w:rPr>
  </w:style>
  <w:style w:type="character" w:customStyle="1" w:styleId="apple-converted-space">
    <w:name w:val="apple-converted-space"/>
    <w:basedOn w:val="Fuentedeprrafopredeter"/>
    <w:rsid w:val="00770863"/>
  </w:style>
  <w:style w:type="paragraph" w:styleId="NormalWeb">
    <w:name w:val="Normal (Web)"/>
    <w:basedOn w:val="Normal"/>
    <w:uiPriority w:val="99"/>
    <w:unhideWhenUsed/>
    <w:rsid w:val="0077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nfasis">
    <w:name w:val="Emphasis"/>
    <w:uiPriority w:val="20"/>
    <w:qFormat/>
    <w:rsid w:val="00770863"/>
    <w:rPr>
      <w:i/>
      <w:iCs/>
    </w:rPr>
  </w:style>
  <w:style w:type="character" w:customStyle="1" w:styleId="Ttulo2Car">
    <w:name w:val="Título 2 Car"/>
    <w:link w:val="Ttulo2"/>
    <w:uiPriority w:val="9"/>
    <w:rsid w:val="00BB70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BB709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BB709F"/>
    <w:rPr>
      <w:rFonts w:ascii="Times New Roman" w:eastAsia="Times New Roman" w:hAnsi="Times New Roman"/>
      <w:color w:val="000000"/>
      <w:sz w:val="24"/>
      <w:lang w:val="es-MX" w:eastAsia="es-ES"/>
    </w:rPr>
  </w:style>
  <w:style w:type="paragraph" w:styleId="Textodebloque">
    <w:name w:val="Block Text"/>
    <w:basedOn w:val="Normal"/>
    <w:rsid w:val="00BB709F"/>
    <w:pPr>
      <w:spacing w:after="0" w:line="240" w:lineRule="auto"/>
      <w:ind w:left="-969" w:right="-903"/>
      <w:jc w:val="both"/>
    </w:pPr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WW-Textoindependiente2">
    <w:name w:val="WW-Texto independiente 2"/>
    <w:basedOn w:val="Normal"/>
    <w:rsid w:val="00BB709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B709F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extoindependiente2Car">
    <w:name w:val="Texto independiente 2 Car"/>
    <w:link w:val="Textoindependiente2"/>
    <w:uiPriority w:val="99"/>
    <w:rsid w:val="00BB709F"/>
    <w:rPr>
      <w:rFonts w:ascii="Times New Roman" w:eastAsia="Times New Roman" w:hAnsi="Times New Roman"/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  <w:div w:id="625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idores_libres@yahoo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ector.pol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ctorpolino@fiberte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ctorpolin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midoreslibr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Consumidores Libres</Company>
  <LinksUpToDate>false</LinksUpToDate>
  <CharactersWithSpaces>2668</CharactersWithSpaces>
  <SharedDoc>false</SharedDoc>
  <HLinks>
    <vt:vector size="30" baseType="variant">
      <vt:variant>
        <vt:i4>2621476</vt:i4>
      </vt:variant>
      <vt:variant>
        <vt:i4>12</vt:i4>
      </vt:variant>
      <vt:variant>
        <vt:i4>0</vt:i4>
      </vt:variant>
      <vt:variant>
        <vt:i4>5</vt:i4>
      </vt:variant>
      <vt:variant>
        <vt:lpwstr>http://www.consumidoreslibres.org/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mailto:consumidores_libres@yahoo.com.ar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https://www.facebook.com/hector.polino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mailto:hectorpolino@fibertel.com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http://www.hectorpolino.com/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Consumidores</dc:creator>
  <cp:lastModifiedBy>Adelqui</cp:lastModifiedBy>
  <cp:revision>4</cp:revision>
  <dcterms:created xsi:type="dcterms:W3CDTF">2019-01-07T12:43:00Z</dcterms:created>
  <dcterms:modified xsi:type="dcterms:W3CDTF">2019-01-07T13:52:00Z</dcterms:modified>
</cp:coreProperties>
</file>